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ACB" w:rsidRDefault="00986ACB" w:rsidP="00404E37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986ACB" w:rsidSect="00986A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Toc294519519"/>
      <w:bookmarkStart w:id="1" w:name="_GoBack"/>
      <w:bookmarkEnd w:id="0"/>
      <w:r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100330</wp:posOffset>
            </wp:positionV>
            <wp:extent cx="6530975" cy="9640570"/>
            <wp:effectExtent l="0" t="0" r="0" b="0"/>
            <wp:wrapTight wrapText="bothSides">
              <wp:wrapPolygon edited="0">
                <wp:start x="0" y="0"/>
                <wp:lineTo x="0" y="21554"/>
                <wp:lineTo x="21547" y="21554"/>
                <wp:lineTo x="21547" y="0"/>
                <wp:lineTo x="0" y="0"/>
              </wp:wrapPolygon>
            </wp:wrapTight>
            <wp:docPr id="1" name="Рисунок 1" descr="C:\Users\школа\Desktop\Титульные\1 рус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1 русяз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09" t="4931" r="5336" b="5689"/>
                    <a:stretch/>
                  </pic:blipFill>
                  <pic:spPr bwMode="auto">
                    <a:xfrm>
                      <a:off x="0" y="0"/>
                      <a:ext cx="6530975" cy="964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p w:rsidR="00AB3204" w:rsidRDefault="00AB3204" w:rsidP="00404E37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FD718E" w:rsidRPr="00AB3204" w:rsidRDefault="00FD718E" w:rsidP="00404E37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B3204" w:rsidRPr="00AB3204" w:rsidRDefault="00AB3204" w:rsidP="00404E37">
      <w:pPr>
        <w:keepNext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планируемыми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Безруких, М. М.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Прописи № 1, 2, 3 к учебнику «Букварь»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1 класса общеобразовательных учреждений / М. М. Безруких, М. И. Кузнецова. – М.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Журова</w:t>
      </w:r>
      <w:proofErr w:type="spellEnd"/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Л. Е.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Букварь: 1 класс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учащихся общеобразовательных учреждений : в 2 ч. Ч. 1 / Л. Е.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Журова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О. Евдокимова. – 2-е изд.,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Журова</w:t>
      </w:r>
      <w:proofErr w:type="spellEnd"/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Л. Е.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Букварь: 1 класс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учащихся общеобразовательных учреждений : в 2 ч. Ч. 2 / Л. Е.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Журова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О. Евдокимова. – 2-е изд.,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</w:t>
      </w:r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Иванов, С. В.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класс : учебник для учащихся общеобразовательных учреждений / С. В. Иванов, А. О. Евдокимова, М. И. Кузнецова ; под ред. Л. Е.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Журовой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С. В. Иванова. – М.: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Иванов, С. В.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язык: 1 класс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тетрадь № 1 для учащихся общеобразовательных учреждений / С. В. Иванов, А. О. Евдокимова, М. И. Кузнецова. – М.: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Иванов, С. В.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язык: 1 класс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тетрадь № 2 для учащихся общеобразовательных учреждений / С. В. Иванов, А. О. Евдокимова, М. И. Кузнецова. – М.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Примерной программой на изучение русского языка в первом классе определено 165 ч (5 ч в неделю, 33 учебные недели). 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На основании Примерных программ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Минобрнауки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РФ, содержащих требования к минимальному объему содержания образования по предметному курсу, и с учетом стандарта конкретного образовательного учреждения реализуется программа базового уровня.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рабочей программе выстроена система учебных занятий (уроков) и педагогических средств, с 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курса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Начальный курс русского языка занимает ведущее место в начальном обучении, поскольку направлен на формирование функциональной грамотности младших школьников. 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предметов общеобразовательной школы курс «Русский язык» реализует познавательную и социокультурную </w:t>
      </w: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AB3204" w:rsidRDefault="00AB3204" w:rsidP="00404E37">
      <w:pPr>
        <w:pStyle w:val="a3"/>
        <w:keepLines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познавательная цель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ознакомление учащихся с основными положениями науки о языке и формирование на этой основе знаково-символического восприятия и логического мышления учащихся;</w:t>
      </w:r>
    </w:p>
    <w:p w:rsidR="00AB3204" w:rsidRPr="00AB3204" w:rsidRDefault="00AB3204" w:rsidP="00404E37">
      <w:pPr>
        <w:pStyle w:val="a3"/>
        <w:keepLines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социокультурная цель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AB3204" w:rsidRDefault="00AB3204" w:rsidP="00404E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AB3204" w:rsidRDefault="00AB3204" w:rsidP="00404E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учащимися первоначальных знаний о лексике, фонетике, грамматике русского языка;</w:t>
      </w:r>
    </w:p>
    <w:p w:rsidR="00AB3204" w:rsidRDefault="00AB3204" w:rsidP="00404E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тексты-описания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тексты-повествования небольшого объема; </w:t>
      </w:r>
    </w:p>
    <w:p w:rsidR="00E62A77" w:rsidRDefault="00AB3204" w:rsidP="00404E3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2A77" w:rsidRDefault="00E62A77" w:rsidP="00404E3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62A77" w:rsidRDefault="00E62A77" w:rsidP="00404E37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:rsidR="00E62A77" w:rsidRDefault="00E62A77" w:rsidP="00404E3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речевой деятельности.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Слушание.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языковых сре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 просьбой). Соблюдение орфоэпических норм и правильной интонации.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Анализ и оценка содержания, языковых особенностей и структуры текста.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Письмо.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данному виду учебной работы. Списывание, письмо под диктовку в соответствии с изученными правилами. Создание небольших собственных текстов (сочинений) по интересной ученикам тематике (на основе впечатлений, сюжетных картин, наблюдений).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грамоте.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Различение гласных и согласных звуков, гласных ударных и безударных, согласных тве</w:t>
      </w:r>
      <w:r w:rsid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рдых и мягких, звонких и глухих.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Графика.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AB32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е,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ё, ю, я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B3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Мягкий знак как показатель мягкости предшествующего согласного звука.</w:t>
      </w:r>
      <w:r w:rsid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индивидуальным возможностям учащихся.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  <w:r w:rsid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  <w:r w:rsid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Письмо.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Усвоение гигиенических требований при письме.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первичными навыками клавиатурного письма.</w:t>
      </w:r>
    </w:p>
    <w:p w:rsidR="00E62A77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AB3204" w:rsidRPr="00AB3204" w:rsidRDefault="00AB3204" w:rsidP="00404E37">
      <w:pPr>
        <w:pStyle w:val="a3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и предложение.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E62A77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Орфография.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8F1434" w:rsidRDefault="00AB3204" w:rsidP="00404E3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слов;</w:t>
      </w:r>
    </w:p>
    <w:p w:rsidR="008F1434" w:rsidRDefault="00AB3204" w:rsidP="00404E3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гласных после шипящих </w:t>
      </w:r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proofErr w:type="gram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ща</w:t>
      </w:r>
      <w:proofErr w:type="gram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чу –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ши)</w:t>
      </w: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1434" w:rsidRDefault="00AB3204" w:rsidP="00404E3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 (заглавная)  буква  в  начале  предложения,  в  именах собственных;</w:t>
      </w:r>
    </w:p>
    <w:p w:rsidR="008F1434" w:rsidRDefault="00AB3204" w:rsidP="00404E3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по слогам без стечения согласных;</w:t>
      </w:r>
    </w:p>
    <w:p w:rsidR="00AB3204" w:rsidRPr="008F1434" w:rsidRDefault="00AB3204" w:rsidP="00404E3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знаки препинания в конце предложения.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</w:t>
      </w:r>
      <w:r w:rsidRPr="00AB32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Систематический курс.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Фонетика и орфоэпия.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Гласные и согласные звуки. Различение ударных и безударных гласных звуков. Различение твердых и мягких,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 как минимальная произносительная единица. Деление слов на слоги (без стечения согласных). Ударение.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Графика и орфография.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звуков и букв. Обозначение на письме твердости-мягкости согласных звуков. Функции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F1434" w:rsidRDefault="00AB3204" w:rsidP="00404E3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мягкости предшествующего согласного звука;</w:t>
      </w:r>
    </w:p>
    <w:p w:rsidR="00AB3204" w:rsidRPr="008F1434" w:rsidRDefault="00AB3204" w:rsidP="00404E3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разделительный.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соотношения звукового и буквенного состава слова в словах типа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стол, конь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словах с йотированными гласными </w:t>
      </w:r>
      <w:r w:rsidRPr="00AB32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е,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ё, ю, я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AB3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словах с непроизносимыми согласными.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алфавита: правильное называние букв, знание их последовательности. Использование алфавита для упорядочения списка слов.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слов и предложений с соблюдением гигиенических норм.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 приемов  и  последовательности  правильного  списывания текста.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правилами правописания и их применение: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слов;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прописная  (заглавная)  буква  в  начале  предложения,  в  именах собственных;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гласных после шипящих </w:t>
      </w:r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proofErr w:type="gram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ща</w:t>
      </w:r>
      <w:proofErr w:type="gram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чу –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ши)</w:t>
      </w: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сочетания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</w:t>
      </w:r>
      <w:proofErr w:type="spellEnd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F14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чн</w:t>
      </w:r>
      <w:proofErr w:type="spellEnd"/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слов; </w:t>
      </w:r>
    </w:p>
    <w:p w:rsid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непроверяемые гласные и согласные в корнях слов (словарные слова, определенные программой);</w:t>
      </w:r>
    </w:p>
    <w:p w:rsidR="00AB3204" w:rsidRPr="008F1434" w:rsidRDefault="00AB3204" w:rsidP="00404E3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конце предложения.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под диктовку слов и предложений, написание которых не расходится с их произношением.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и предложение. Пунктуация.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слова как</w:t>
      </w: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Слова, называющие предметы, действия и признаки. Словообразовательные связи между словами. Родственные слова. Наблюдение за использованием в тексте многозначных слов, синонимов, омонимов (ознакомление без введения терминологии).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предложением: замена слов, восстановление деформированного предложения. Знаки препинания в конце предложения.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речи.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ситуации устного общения. Выбор языковых сре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умениями начать, поддержать, закончить разговор, привлечь внимание, задать вопрос и т. п.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орфоэпических норм и правильной интонации.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62A77" w:rsidRDefault="00E62A77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62A77" w:rsidRDefault="00E62A77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D718E" w:rsidRPr="00927354" w:rsidRDefault="00FD718E" w:rsidP="00FD718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D718E" w:rsidRDefault="00FD718E" w:rsidP="00FD718E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освоения</w:t>
      </w:r>
      <w:r w:rsidRPr="0092735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учебного курса</w:t>
      </w:r>
    </w:p>
    <w:p w:rsidR="008F1434" w:rsidRPr="00AB320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B3204" w:rsidRPr="00AB3204" w:rsidRDefault="00AB3204" w:rsidP="00404E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объёме изученного) при записи собственных и предложенных текстов; умение проверять написанное; 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(в объёме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proofErr w:type="gramEnd"/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62A77" w:rsidRDefault="00E62A77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E62A77" w:rsidSect="00986ACB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817CA" w:rsidRPr="00B817CA" w:rsidRDefault="006E3C08" w:rsidP="00404E37">
      <w:pPr>
        <w:keepNext/>
        <w:autoSpaceDE w:val="0"/>
        <w:autoSpaceDN w:val="0"/>
        <w:adjustRightInd w:val="0"/>
        <w:spacing w:before="180" w:after="18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КАЛЕНДАРНО – </w:t>
      </w:r>
      <w:r w:rsidRPr="006E3C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56"/>
        <w:gridCol w:w="3566"/>
        <w:gridCol w:w="8172"/>
        <w:gridCol w:w="1487"/>
        <w:gridCol w:w="1325"/>
        <w:gridCol w:w="12"/>
      </w:tblGrid>
      <w:tr w:rsidR="00B817CA" w:rsidRPr="00B817CA" w:rsidTr="00B817CA">
        <w:trPr>
          <w:trHeight w:val="61"/>
        </w:trPr>
        <w:tc>
          <w:tcPr>
            <w:tcW w:w="3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 учащихся</w:t>
            </w:r>
          </w:p>
        </w:tc>
        <w:tc>
          <w:tcPr>
            <w:tcW w:w="91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B817CA" w:rsidRPr="00B817CA" w:rsidTr="00B817CA">
        <w:trPr>
          <w:trHeight w:val="693"/>
        </w:trPr>
        <w:tc>
          <w:tcPr>
            <w:tcW w:w="3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3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уровня элементарных представлений детей.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для ситуации знакомства с учителем, друг с другом, выведение правил общения; составление и построение делового диалога учителя с учениками и сюжетного диалога учащихся между собой.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дидактической игре по последовательному расположению картинок определенного сюжета;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учебного задания, планирование действия согласно поставленной задаче, выявление собственных проблем в знаниях и умениях.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правил дидактической игры; слушание речевого высказывания; комментирование выполненного задания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Выявление уровня элементарных представлений детей.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синонима</w:t>
            </w:r>
            <w:r w:rsidR="0040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и антонимах. Развитие словаря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дидактических играх по выбору слов со сходным и противоположным значением;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действия согласно поставленной задаче, выявление собственных проблем в знаниях и умениях.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дидактической игры; слушание речевого высказывания; выяснение точки зрения друг друга; комментирование выполненного учебного задания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уровня элементарных представлений детей.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с учителем, друг с другом.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дидактических упражнениях по моделированию состава сложных предложений разного вида;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действия согласно поставленной учебной задаче, выявление собственных проблем в знаниях и умениях.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дидактических упражнений; слушание речевого высказывания; комментирование выполненного учебного задания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Выявление уровня элементарных представлений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 з</w:t>
            </w:r>
            <w:r w:rsidR="0040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вуке, слоге, слове, предложении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с учителем, друг с другом; вовлечение в обсуждение рассматриваемых учебных вопросов.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диагностических заданий; участие в дидактических упражнениях по моделированию состава предложений, выделению слогов и заданного звука;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действия согласно поставленной задаче, выявление собственных проблем в знаниях и умениях.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дидактических упражнений; установление связи одного объекта с другим, выделение в них существенных признаков; слушание речевого высказывания; комментирование  задания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«Карты знаний», индивидуальных планов продвижения по предмету.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Фронтальная, 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составление индивидуального плана продвижения по изучению предмета, формирование задач года и фиксирование их в форме «карты знаний».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постановка учебной задачи, определение последовательности промежуточных целей, составление плана и последовательности действий, осуществление контроля в форме сличения способа действия и его результата с заданным эталоном, внесение изменений и корректив в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 действия в случае расхождения эталона, реального действия и его результата, предвосхищение результата и уровня усвоения знаний, его временных характеристик; выполнение самостоятельной творческой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результатов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творческой самостоятельной ра</w:t>
            </w:r>
            <w:r w:rsidR="00404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вербальных и невербальных форм общения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 учителем, друг с другом; построение делового диалога учителя с учениками.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(групповая)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домашней творческой самостоятельной работы; составление устных рассказов (монологическое высказывание) о выполнении творческой самостоятельной работы; ее презентация; слушание оценки своего ответа и оценивани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устной форме) соответствия содержания ответа одноклассника заданию и исполнению его выступления -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Ориентировка по странице прописей.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новым предметом, прописями, гигиенически-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правилами при письме.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дидактической игры, решения поставленной задачи, работа над алгоритмом заданного учебного действия.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дидактических играх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 упражнениях по выработке умения проводить линии в заданном направлении; соблюдение правильной посадки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действий при проведении линии от определенной точки в заданном направлении.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вовлечение в обсуждение рассматриваемых вопросов.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дидактических играх и графических упражнениях 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проведению линий от определенной точки в заданном направлении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решении учебной задачи; осознание и принятие данного учителем задания, планирование действия согласно поставленной задаче; развитие мелких мышц пальцев и свободы движения рук.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слушание учебной задачи; освоение алгоритма работы; становление графического навыка при соблюдении гигиенических требований к данному виду учебной работы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действий при проведении линии от определенной точки в заданном направлении.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вовлечение в обсуждение рассматриваемых вопросов.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слушание учебной задачи; освоение алгоритма работы; становление графического навыка.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планировании действий, решении учебной задачи; контролирование правильности и аккуратности выполнения собственной графической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«слово».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вовлечение в обсуждение рассматриваемых вопросов.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установление различий между предметом и обозначающим его словом; сравнение языковых объектов (слово, предложение); классифицирование предметов.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 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 упражнениях 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дидактических играх,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решении учебной задачи; планирование действия согласно поставленной задаче; представление результатов творческой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действий при проведении вертикальных параллельных линий.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называние предметов и их признаков; обсуждение направления проводимых вертикальных линий.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комментирование выбора цвета предметов; планирование действий для решения учебной задачи; становление графического навыка при соблюдении гигиенических требований к данному виду учебной работ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посадка, выполнение пальчиковой гимнастики).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нахождение заданного положения на рабочем листе прописей; ориентирование на стрелку, указывающую направление движения;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представление результатов творческой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действий при проведении наклонных параллельных линий. Пространственные отношения между объектами.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нахождение заданного положения на рабочем листе прописей; ориентирование на стрелку, указывающую направление движения;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решении учебной задачи; слушание и принятие данного учителем задания, планирование действия согласно поставленной задаче, выявление собственных проблем в знаниях и умениях.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действий для решения учебной задачи; становление графического навыка при соблюдении гигиенических требований к данному виду учебной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предложения на слова. Алгоритм действий при проведении параллельных и непараллельных линий. Пространственные отношения между объектами.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в обсуждение рассматриваемых вопросов.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составление связного рассказа с опорой на вопросы учителя и сюжетную картинку; выбор языковых средств, соответствующих цели и условиям речевой ситуации.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учебном диалоге;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контролирование последовательности действий при отработке графических навыков,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правильности и аккуратности проведения параллельных и непараллельных линий; соблюдение гигиенических требований к данному виду учебной работы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схемой звукового состава слова. Единство звукового состава слова и его значения.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воспроизведение заданного учителем образца интонационного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выделения звука в слове; определение места заданного звука в слове.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звуковых схем; чтение слов по схеме, определение количества и последовательности звуков в слове; сопоставление слов, различающихся одним или несколькими звуками.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дидактических играх и упражнениях;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слушание и принятие данного учителем задания, планирование действия согласно поставленной задаче, выявление собственных проблем в знаниях и умениях;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 заданий в тетради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Интонационное выделение заданного звука в словах, определение его места в слове.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заданного учителем образца интонационного выделения звука в слове; определение места заданного звука в слове.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построение звуковых схем; отработка чтения слов по схеме, определение количества и последовательности звуков в слове; сопоставление слов, различающихся одним или несколькими звуками.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в дидактических играх и упражнениях; произнесение слова с интонационным выделением заданного звука без опоры на образец произнесения учителя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рабочей строкой. Проведение полуовалов.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вовлечение в обсуждение внешних признаков изображенных на картинке объектов.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моделирование в процессе совместного обсуждения алгоритма графических действий согласно поставленной задаче; выполнение пальчиковой гимнастики и гимнастики для рук.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страницах прописей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освоение показанных учителем движений руки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рабочей строке при проведении овалов;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графического диктанта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слов по звуковой структуре. Проведение полуовалов.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цели и учебной задачи; вовлечение в обсуждение внешних признаков изображенных на картинке объектов.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построение звуковых схем; сопоставление слов, различающихся одним или несколькими звуками; моделирование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процессе совместного обсуждения алгоритма графических действий согласно поставленной задаче; выполнение пальчиковой гимнастики и гимнастики для рук.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тренировка в свободном продвижении руки вдоль страницы прописи;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Звуковой анализ слов. Проведение овалов, заданных линий на рабочей строке.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заданного учителем образца интонационного выделения звука в слове; определение звукового состава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сравнение слов по звуковой структуре, подбор слов к схемам;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фонематического слуха; моде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в процессе совместного обсуждения алгоритма графических действий согласно поставленной задаче.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ориентирование на рабочей строке, отработка умения находить середину надстрочного пространства, тренировка в свободном продвижении руки вдоль страницы прописи;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Звуковой анализ слов. Проведение малого и большого овалов, заданных линий на рабочей строке.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воспроизведение заданного учителем образца интонационного выделения звука в слове; определение места заданного звука в слове.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сравнение слов по звуковой структуре, подбор слов к схемам;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фонематического слуха; моде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в процессе совместного обсуждения алгоритма графических действий согласно поставленной задаче.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ориентирование на рабочей строке, тренировка в свободном продвижении руки вдоль страницы прописи;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свободы движения руки. Проведение линий сложной траектории.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определение учебной задачи; отбор слов с нужным звуком, нахождение указанных звуков по схеме, их интонационное выделение.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сравнение слов по звуковой структуре, подбор слов к схемам;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фонематического слуха; моде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в процессе совместного обсуждения алгоритма графических действий согласно поставленной учебной задаче.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работа с языковыми объектами (слово, звук);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тренировка в свободном продвижении руки вдоль страницы прописи;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Отражение качественных характеристик звуков в моделях слов. Различение овалов и кругов. Прописывание на рабочей строке элементов букв.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определение учебной задачи; воспроизведение заданного учителем образца интонационного выделения звука в слове; определение места заданного звука в слове.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сравнение слов по звуковой структуре, подбор слов к схемам;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фонематического слуха; моде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в процессе совместного обсуждения алгоритма графических действий согласно поставленной учебной задаче.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работа с языковыми объектами (слово, звук);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тренировка в свободном продвижении руки вдоль страницы прописи; 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Отражение качественных характеристик звуков в моделях слов.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Звуковой анализ слова. Прописывание на рабочей строке элементов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слов по звуковой структуре, подбор слов к схемам;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 фонематического слуха; моде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лирование в процессе совместного обсуждения алгоритма графических действий согласно поставленной учебной задаче.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работа с языковыми объектами (слово, звук);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тренировка в свободном продвижении руки вдоль страницы 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при соблюдении гигиенического режима письма;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самостоятельной работы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а).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определение учебной задачи;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(а)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определению звукового состава слов;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(а)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с учетом выработанных критериев;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 (я)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Письмо заглавной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определение учебной задачи; активизация опорных знаний о букве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(групповая)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усвоение правила обозначения звука [а] после мягких согласных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 на рабочей строке.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представленного образца и написанных самостоятельно букв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я.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действий в ходе решения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совместном диалоге по обсуждению сюжета картинок для построения рассказа;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направления движения руки при написании на рабочей строке.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отборе языкового материала для составления рассказа; сравнение представленного образца начертания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написанных самостоятельно бу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описи; 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правил обозначения звука [а] буквами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«незнания», постановка учебной задачи; звуковой разбор слова.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работе со звуковыми схемами слов, в освоении правил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обозначения звука [а] буквами в практическом использовании.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различение элементов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соотнесение печатных и письменных букв; самостоятельное написание изученных бу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(о)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определение учебной задачи;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(о)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определению звукового состава слов;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(о)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с учетом выработанных критериев;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 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определение учебной задачи;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определению звукового состава слов;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Буква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 начале слова: обозначение звуков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й’о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]. Звуковой анализ слов с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начале слова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учебной задачи;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опорных знаний о буквах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определению звукового состава слов, созданию характеристики звуков, подбору пары по твердости-мягкости;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становление фонематического слуха;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образца написания букв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Ё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 проведении звукобуквенного анализа слов; сравнение представленного образца и написанных самостоятельно букв, выявление ошибок и неточностей в собственном начертании букв с учетом выработанных критериев;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правил обозначения звуков [о] и [а] буквами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необходимых действий в хо-де решения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(групповая)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совместном диалоге по обсуждению сюжета картинок для построения рассказа; анализ схем слов с опорой на изученные правила; рассматривание представленных карточек с образцами написания заглавных 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строчных письменных букв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направления движения руки при написании на рабочей строке прописи.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отборе языкового материала для составления устного рассказа; сравнение представленных образцов начертания букв и букв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цели и учебной задачи; составление последовательности действий;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созданию характеристики звуков;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букв, выявление ошибок и неточностей в собственном начертании букв с учетом выработанных критериев;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цели, учебной задачи, порядка действий; активизация опорных знаний о букве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созданию характеристики звуков;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обсуждение направления движения руки при 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в прописи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правил обозначения звуков [о], [а], [у] буквами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действий в ходе решения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 по моделированию звукового состава слова: отражение в модели качественных характеристик звуков при использовании фишек разного цвета; отражение в схеме слов разных способов обозначения буквами звука [й’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воспроизведение звуковой формы слова по его буквенной записи.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в прописи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(э)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Письмо заглавной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цели, учебной задачи, порядка действий;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моделированию звукового состава слова: отражение в модели качественных характеристик звуков при использовании фишек разного цвета;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 на рабочей строке.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в 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пальчиковой гимнастики и гимнастики для кистей рук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(постановочный)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 и учебной задачи.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различению твердых и мягких согласных звуков в слове, обозначение звука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[э] буквами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подбор слов с заданным звуком; соотнесение заданного слова с соответствующей ему моделью;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сравнение образца и написанных самостоятельно букв, выявление ошибок в собственном начертании букв в 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цели, учебной задачи и порядка действий;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созданию характеристики звуков;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 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в прописи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правил обозначения гласных звуков буквами. Письмо изученных букв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работа по моделированию звукового состава слова: отражение в модели качественных характеристик звуков при использовании фишек разного цвета; отражение в схеме слов разных способов обозначения буквами звука [й’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воспроизведение звуковой формы слова по его буквенной записи.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самостоятельно букв, выявление ошибок и неточностей в собственном начертании бу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описи; работа над диктантом, проведение проверки по образцу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цели, учебной задачи, порядка действий; активизация опорных знаний о букве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ы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подбор слов с заданным звуком; соотнесение заданного слова с соответствующей ему моделью;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в прописи;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(и)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Письмо заглавной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активизация опорных знаний о букве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 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моделированию звукового состава слова: отражение в модели качественных характеристик звуков при использовании фишек разного цвета;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 проведении звукобуквенного анализа слов; сравнение образца и написанных самостоятельно букв, выявление ошибок и неточностей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различению твердых и мягких согласных звуков в слове, обозначение звука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[и] после мягкого согласного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соотнесение заданного слова с соответствующей ему моделью;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самостоятельно букв, работа по карточкам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написания изученных букв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совместная работа по моделированию звукового состава слова: отражение в мо-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 качественных характеристик звуков при использовании фишек разного цвета;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воспроизведение звуковой формы слова по его бук-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венной записи; аналитическая работа с отобранным языковым материалом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моделировании звукового состава слов; усвоение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написания гласных букв после согласных;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работа,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правила обозначения буквами гласных звуков после парных по твердости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мягкости согласных звуков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представлению характеристики изученных гласных букв; соотнесение звука и соответствующей ему буквы;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воспроизведение звуковой формы слова по его буквенной записи; уяснение функции букв, обозначающих гласные звуки в открытом слоге: показатель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твердости-мягкости предшествующих согласных звуков и обозначение гласного звука; приведение примеров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 способов обозначения буквами звука [й’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представлении характеристики звукового состава слов; усвоение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позиционного способа обозначения звуков буквами;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написания букв, буквосочетаний, слогов, слов с соблюдением норм гигиены; самостоятельная работа, проведение самопроверки по образцу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определение учебной задачи; активизация опорных знаний о букве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 (м)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 (м)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направления движения руки при написании; соотнесение звука и соответствующей ему буквы.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 с учетом выработанных критериев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 (н)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 и слов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составление словосочетаний с местоимениями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он, она, оно, они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совместная работа по моделированию звукового состава слова: отражение в модели качественных характеристик звуков при использовании фишек разного цвета;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наблюдение за интонационным оформлением предложения, выделение из 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составлении словосочетаний, проведении звукобуквенного анализа слов; сравнение образца и написанных самостоятельно букв, выявление ошибок и неточностей в собственном начертании букв, слогов и предложений в 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гигиенических норм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и письмо слогов, слов с изученными буквами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определение учебной задачи; активизация опорных знаний об изученных буквах.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представлению характеристики изученных гласных букв; соотнесение звука и соответствующей ему буквы; отработка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плавного слогового чтения и чтения целыми словами; работа над осознанностью чтения слов и предложений, отработка интонационной законченности предложений; активизация речевой деятельности, введение в речь более сложных языковых единиц.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представлении характеристики звукового состава слов; усвоение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позиционного способа обозначения звуков буквами;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техники чтения и написания букв, слогов, слов и предложений; самостоятельная работа, проведение самопроверки по образцу; развитие мелких мышц пальцев и свободы движения рук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слогов и слов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опорных знаний об употреблении в письменной речи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заглавных и строчных букв.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совместная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моделированию звукового состава слова: отражение в модели качественных характеристик звуков при использовании фишек разного цвета;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наблюдение за интонационным оформлением предложения, выделение из 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букв, выявление ошибок в собственном начертании букв, слогов и предложений в 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актуализация опорных знаний об изученных буквах.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словах,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(эль)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 на рабочей строке; сравнение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заглавных и строчных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л)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 (м)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наблюдение за интонационным оформлением предложения, выделение из 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 (й)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знаний об изученных буквах.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моделированию звукового состава слова: отражение в модели качественных характеристик звуков при использовании фишек разного цвета;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Й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й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написании; отражение в схеме слов разных способов обозначения буквами звука [й’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воспроизведение звуковой формы слова по его буквенной записи.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букв, выявление ошибок и неточностей в собственном начертании букв, слогов и предложений в прописи;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понятий «слог», «ударение»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опорных знаний о гласных звуках, их особенностях.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установление количества слогов в слове с опорой на звучание и артикуляционные особенности звуков; подбор примеров слов с заданным количеством слогов; соотнесение слов с соответствующими им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слогоударными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деление слов на части, определение количества слогов; выделение в словах гласных букв; составление слов из заданных букв; написание слов, предложений по образцу; списывание с печатного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написания изученных букв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и обсуждение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совместная работа по составлению слов с использованием слоговых дисков; подбор примеров слов с заданным количеством слогов; деление слов на слоги, составление слоговых схем; отработка написания слов и предложений по образцу; чтение с интонациями и паузами с ориентировкой на знаки препинания.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слогового анализа слов, соотнесении слов с соответствующими слоговыми схемами; написание слов, предложений по образцу; списывание с печатного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 (г)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постановка учебной задачи; актуализация опорных знаний об изученных буквах.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моделированию звукового состава слова; интонационное выделение звука в словах,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сравнение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заглавных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наблюдение за интонационным оформлением предложения, выделение из 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слогового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(к)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словах,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сравнение согласных звуков по звонкости–глухости, мягкости–твердости; наблюдение за интонационным оформлением предложения, выделение из 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отработка плавного слогового чтения и чтения целыми словами; выполнение пальчиковой гимнастики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 (г)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(к)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[к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[г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звонкости-глухости, отражение этой характеристики в модели слова; деление слов на группы: со звонким согласным [г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глухим согласным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[к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письмо слов с подробным комментарием вставляемой буквы.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написание слогов, слов и предложений;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плавного слогового чтения и чтения целыми словами;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правильной посадки при письме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буквой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(з)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словах,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заглавной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сравнение согласных звуков по звонкости–глухости, мягкости-твердости; наблюдение за интонационным оформлением предложения, выделение из предложения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букв, слов, предложений;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словах; сравнение согласных звуков по звонкости–глухости, мягкости–твердости; соотнесение заданного слова с соответствующей ему моделью;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на рабочей строке при 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букв; отработка чтения целыми словами; соблюдение правильной посадки при письме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(с)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словах,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(эс)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сравнение согласных звуков по звонкости–глухости, мягкости–твердости; наблюдение за интонационным оформлением предложения, выделение из предложения слов с буквой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 (з)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(с)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[з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[з’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звонкости–глухости, отражение этой характеристики в модели слова; деление слов на группы: со звонким согласным [з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с глухим согласным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[с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письмо слов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 подробным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комментарием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вставляемой буквы.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написание слогов, слов и предложений;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(д)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педагогической поддержке учителя определение границы знания и «незнания»; постановка цели и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словах; сравнение согласных звуков по звонкости–глухости, мягкости–твердости; соотнесение заданного слова с соответствующей ему моделью; рассматривание образца написания заглавной 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(д)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анализ сходства и различия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букв; отработка чтения целыми словами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(т)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цели и учебной задачи; составление плана и последовательности действий.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интонационное выделение звука в словах; сравнение согласных звуков по звонкости–глухости, мягкости–твердости; соотнесение заданного слова с соответствующей ему моделью; рассматривание образца написания заглавной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при написании; отработка навыка плавного и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самостоятельно бу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 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описи; отработка навыка чтения целыми словами;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карточкам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строчной буквы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предложения из слов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учебных действий.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словах; сравнение согласных звуков по звонкости-глухости, мягкости-твердости; соотнесение заданного слова с соответствующей ему моделью;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направления движения руки на рабочей строке при написании.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сравнение образца и написанных самостоятельно букв; работа над построением предложения;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списывание с печатного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букв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(д)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 (т)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учебных действий.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[д], [д’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[т], [т’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звонкости–глухости, отражение этой характеристики в модели слова; деление слов на группы: со звонким согласным [д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с глухим согласным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[т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]; письмо слов с подробным комментарием вставляемой буквы.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написание слогов, слов и предложений;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плавного слогового чтения и чтения целыми словами; соблюдение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(б)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интонационное выделение звука в словах; сравнение согласных звуков по звонкости–глухости, мягкости–твердости; соотнесение заданного слова с соответствующей ему моделью; рассматривание образца написания заглавной и строчной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(б)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анализ сходства и различия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Б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отработка навыка плавного и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самостоятельно букв; отработка навыка чтения целыми словами; выявление собственных проблем в знаниях и умениях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(п)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звонкости–глухости, отражение этой характеристики в модели слова; деление слов на группы со звонким согласным [б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с глухим согласным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];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образца написания заглавной и строчной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(п)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анализ сходства и различия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решении учебной задачи; написание букв, слов и предложений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буквой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(в)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постановка учебной задачи; актуализация опорных знаний об изученных буквах.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Коллективная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моделированию звукового состава слова; интонационное выделение звука в словах, рассматривание образца написания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 и строчной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(в)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наблюдение за интонационным оформлением предложений, выделение из предложений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выполнение пальчиковой гимнастики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и письмо слов и предложений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актуализация знаний об оформлении начала и конца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соотнесение прочитанного слова (предложения) и соответствующей картинки; моделирование слов и предложений согласно заданным вариантам моделирования; обсуждение содержания текста с опорой на вопросы учителя; построение алгоритма порядка действий при списывании с печатного и письменного шрифта.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предложений с интонациями и паузами в соответствии со знаками препинания; осознание смысла прочитанного; освоение приемов и последовательности правильного списывания слов, предложений, текстов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заглавной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строчной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Ф(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ф)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интонационное выделение звука в словах; сравнение согласных звуков по звонкости–глухости ([в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]–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[ф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мягкости–твердости ([ф]–[ф’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соотнесение заданного слова с соответствующей ему моделью; рассматривание образца написания заглавной и строчной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 (ф)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руки при написании; отработка навыка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самостоятельно букв; отработка навыка чтения целыми словами; выявление собственных проблем в знаниях и умениях; контролирование правильности и аккуратности записей в тетради; выполнение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(ж)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задачи, определение границы знания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«незнания», составление плана и последовательности действий, осуществление контроля в форме сличения способа действия и его результата с заданным эталоном.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звонкости–глухости, отражение этой характеристики в модели слова; ознакомление с особенностями звука [ж]; рассматривание образца написания заглавной и строчной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(ж)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отработка правописания слов с сочетанием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написание букв, слов и предложений;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выразительного чтения целыми словами;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пальчиковой гимнастики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(ш)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об изученных буквах, оформлении начала и конца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сопоставлению звуков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звонкости-глухости ([ж] – [ш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отражение этой характеристики в модели слова;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(ша)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ознакомление с особенностями звука [ш]; рассматривание образца написания заглавной и строчной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 (ш)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отработка правописания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ши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анализ сходства и различия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ш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построение алгоритма порядка действий при списывании.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отработка плавного слогового чтения и чтения целыми словами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 (ч)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Письмо заглавной буквы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об изученных буквах, оформлении начала и конца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наблюдение за использованием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речевой практике;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(че)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ознакомление с особенностями звука [ч’]; рассматривание образца написания заглавной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отработка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правописания слов с сочетаниями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чу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анализ сходства и различия заглавных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Ч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слогозвукового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слов; наблюдение за использованием слов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речевой практике; проведение анализа особенностей звука [ч’] (согласный, глухой, всегда мягкий), вычленение звука из слов; рассматривание образца написания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написании; отработка правописания слов с буквосочетаниями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чу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чк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чн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записей; отработка плавного слогового чтения и чтения целыми словами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заглавной и строчной буквы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(щ)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об изученных буквах, оформлении начала и конца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звукового анализа слов; отработка правильного произношения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(ща)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ознакомление с особенностями звука [щ’] (согласный, непарный глухой, всегда мягкий); рассматривание образца написания заглавной и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(щ)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обсуждение направления движения руки при написании; отработка правописания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щу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ща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анализ сходства и различия заглавных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Щ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Ш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рабочих записей.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 (х)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об изученных буквах, интонационном оформлении восклицательного предложения, о соблюдении пауз в соответствии со знаками препинания.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интонационное выделение звука в словах; сравнение согласных звуков по звонкости-глухости, мягкости-твердости; соотнесение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заданного слова с соответствующей ему моделью.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сравнение образца и написанных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самостоятельно букв;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заглавной и строчной 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(ц)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об изученных буквах, оформлении начала и конца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звукового анализа слов; ознакомление с особенностями звука [ц]; рассматривание образца написания заглавной и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(ц)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 на рабочей строке; анализ сходства и различия заглавных и строчных букв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 (ц)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Щ (щ)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навыка выразительного беглого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пошаговый самоконтроль точности и полноты выполнения алгоритма порядка действий при списывании, правильность и аккуратность записей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буквой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буквы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знаний об обозначении мягкости согласных звуков гласными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(ю, и, ё, е, 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звукобуквенного анализа слов; соотнесение заданного слова с соответствующей ему моделью; наблюдение за использованием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обозначения мягкости согласных в конце и в середине слова;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навыка выразительного беглого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проведении звукобуквенного анализа слов; отработка навыка чтения целыми словами; выявление собственных проблем в знаниях и умениях; освоение приемов и последовательности правильного списывания слов, словосочетаний и предложений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знаний об обозначении мягкости согласных звуков гласными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ю, и, ё, е, 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об обозначении твердости согласных звуков гласными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ы, у, о, а, э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звукового анализа слов; уяснение особенностей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рассматривание образца написания строчной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направления движения руки при написании на рабочей строке 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прописи; отработка навыка выразительного чтения по ролям.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решении учебной задачи; написание букв, слов и предложений;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выразительного чтения по ролям;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гигиенического режима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с разделительным мягким знаком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актуализация знаний о роли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осуществление звукового анализа слов; отработка навыков правописания слов с разделительным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обозначающим мягкость предшествующего согласного; тренировка умения находить слова с разделительным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сопоставление и написание слов с разделительным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обозначающим мягкость предшествующего согласного; списывание слов и предложений с опорой на образец; отработка техники чтения.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звукового анализа слов; нахождение слов по заданным основаниям; освоение приемов и последовательности правильного списывания слов, предложений, текстов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строчной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ъ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актуализация знаний о роли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ъ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сравнение звукового и буквенного состава слов; наблюдение за отсутствием и наличием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ъ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знака в словах; отработка приемов написания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ъ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ь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разделительных знаков, соединений этих букв с другими буквами; образование новых слов, в которых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е, ё, ю,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 путем вставки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ъ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ь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знаков; списывание слов и предложений с опорой на образец;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отработка техники выразительного беглого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звукового анализа слов; орфографическое проговаривание слов по памяти; списывание предложений по алгоритму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написания всех букв русского алфавита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воспроизведение последовательности букв в алфавитном порядке; работа над качественной характеристикой звуков; определение сильных и слабых позиций гласных и согласных звуков; выяснение роли в слове букв без звукового обозначения; смысловое чтение текстов, отработка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навыка списывания письменного текста по образцу.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орфографическое проговаривание слов по памяти; объяснение выполняемых действий; применение изученных правил при списывании текста; осуществление развернутых действий контроля и самоконтроля, сравнивание с образцом.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написания всех букв русского алфавита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педагогической поддержке постановка учебной задачи;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воспроизведение алфавита с правильным проговариванием букв; отработка навыка написания всех букв алфавита; упражнение в расположении слов в алфавитном порядке; смысловое чтение текстов с соблюдением интонационной выразительности; отработка навыка списывания с печатного текста.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в написании всех букв алфавита на узкой строке; применение изученных правил при списывании текста; осуществление развернутых действий контроля и самоконтроля, сравнивание с образцом; чтение текста с соответствующими интонациями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техники чтения. Упражнение    в письме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(контроль)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и последовательности учебных действий. 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установление алгоритма самостоятельной письменной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отработка навыка списывания с письменного текста.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смысловое чтение текста с соблюдением интонационной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выразительности и пауз в соответствии со знаками препинания; планирование выполнения заданий самостоятельной работы; применение изученных правил при списывании; контролирование этапов своей деятельности, оценивание процесса и результата выполненного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как средство общения. Порядок действий при списывании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ознакомление с учебником, условными обозначениями в учебнике, целями изучения русского языка; отработка умения ориентироваться в учебнике; конструирование предложений; выполнение звукового анализа слов; обсуждение порядка действий при списывании;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звуковых моделей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обсуждении проблемных вопросов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как средство общения. Порядок действий при списывании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отработка умения ориентироваться в учебнике; наблюдение за речевыми ситуациями, их разбор; выполнение звукового анализа слов; обсуждение порядка действий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списывании; составление звуковых моделей слов; отработка техники плавного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обсуждении проблемных вопросов; упражнение в создании своих высказываний с опорой на схемы,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Устная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письменная речь. Знаки препинания в конце предложения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составление плана и последовательности учебных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особенностей общения; наблюдение за речевыми ситуациями и используемыми речевыми средствами; усвоение приемов и последовательности правильного списывания текста.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Устная и письменная речь. Знаки препинания в конце предложения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актуализация знаний об интонационном оформлении предложений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упражнение в выборе языковых средств, соответствующих цели и условиям общения.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пошаговый самоконтроль точности и полноты выполнения алгоритма порядка действий при списывании, правильность и аккуратность рабочих записей; отработка плавного слогового чтения и чтения целыми словами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приветствия. Интонация предложений; восклицательный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 в конце предложений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актуализация знаний о словах приветствия, использование в общении жизненного опыта детей, а также ситуаций из прочитанных рассказов, мультфильмов.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этикетных формул в ситуации приветствия; наблюдение за интонационным оформлением предложений, установление ситуаций, в которых они могут быть произнесены; упражнение в выразительном чтении, отражающем понимание смысла читаемого текста; отработка навыков чистописания.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тренировка в соблюдении соответствия словаря речевого этикета ситуации и собеседнику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приветствия. Интонация предложений; восклицательный знак в конце предложений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актуализация знаний об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интотонационном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оформлении предложений, о соблюдении пауз в соответствии со знаками препинания.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этикетных формул в ситуации приветствия.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тренировка в соблюдении соответствия словаря речевого этикета ситуации и собеседнику; упражнение в достижении безошибочного выполнения разных видов письма: списывание с рукописного и печатного шрифтов</w:t>
            </w:r>
            <w:proofErr w:type="gramEnd"/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приветствия, прощания, извинения. Отработка порядка действий при списывании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установление ситуаций общения, в которых могут быть употреблены предложенные этикетные слова; упражнение в выборе языковых средств, соответствующих цели и условиям общения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приветствия, прощания, извинения. Отработка порядка действий при списывании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упражнение в выборе языковых средств, соответствующих цели и условиям общения, на основе анализа текстового материала; составление звуковых моделей слов; отработка техники письма и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тренировка в соблюдении соответствия словаря речевого этикета ситуации и собеседнику;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просьбы и извинения.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рассмотрение ситуаций использования слов просьбы и извинения; отработка навыков расстановки знаков завершения предложения; отыскивание слов,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отвечающих на 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ситуациях;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просьбы и извинения.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рассмотрение ситуаций использования слов просьбы и извинения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просьбы и благодарности.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рассмотрение ситуаций использования слов просьбы и благодарности; нахождение в тексте и группировка слов по заданному признаку (отвечают на вопрос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просьбы и благодарности.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этикетных формул в ситуации использования слов благодарности; расстановка знаков завершения предложения; отработка умения изменять форму слова, наблюдение над изменением смысла слов при изменении их форм; упражнение в выразительном чтении; отработка навыков чистописания.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тренировка в соблюдении соответствия словаря речевого этикета ситуации и собеседнику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ситуация знакомства. Собственные имена, их правописание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действий,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Коллективная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различия между словами (собственные и нарицательные существительные,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не используются), по результатам наблюдения – выявление отличительных признаков; ознакомление с собственными именами и их правописанием; обсуждение применения алгоритма порядка действий при списывании; отработка осознанного чтения текста.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правила написания собственных имен при решении практических задач; тренировка в письме и чтении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этикет: ситуация знакомства. Собственные имена, их правописание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задачи, определение последовательности 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употреблением заглавной буквы, формулирование вывода о правилах написания слов с большой буквы; применение этикетных формул в ситуации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знакомства;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выразительном чтении; отработка навыков чистописания.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ситуациях; осуществление контроля последовательности и правильности действий при списывании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использование слов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ты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вы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общении. Правописание собственных имен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актуализация знаний о русском алфавите: правильное называние букв, перечисление их в нужной последовательности.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за употреблением слов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ты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общении, формулирование правила использования этих слов в различных ситуациях коммуникативного взаимодействия; преобразование информации, полученной из рисунка, в текстовую задачу (выбор языковых сре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успешного общения); отработка навыков письма и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знания алфавита и правила правописания собственных имен для решения практической задачи; оценивание правильности выполнения заданий.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использование слов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ты, вы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общении. Правописание собственных имен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актуализация знаний о русском алфавите: правильное называние букв, перечисление их в нужной последовательности.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различий речевого обращения к сверстнику 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взрослому; отработка записи имен, отчеств и фамилий; составление звуковых моделей слов.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использование знания алфавита и правила правописания собственных имен для решения практической задачи; выполнение звукового анализа слов; осуществление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орфографического проговаривания при самостоятельной словарной работе; проведение проверки заданий с внесением корректив;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силы пальцев и кисти рук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речевого поведения: речевые ситуации, учитывающие возраст собеседников. Порядок действий при списывании и правила правописания собственных имен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действий,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анализа информации, полученной из рисунков; наблюдение ситуаций, в которых необходимо указывать возраст, формулировка правила устного общения на основе наблюдения; работа со словами, сходными по звучанию.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речевого поведения: речевые ситуации, учитывающие возраст собеседников. Порядок действий при списывании и правила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писания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собственных имен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информации, полученной из рисунка, в текстовую задачу; применение правила правописания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собственных имен.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использование правила правописания собственных имен для решения практической задачи; оценивание правильности выполнения учебных заданий; чтение предложений с интонациями и паузами. 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Слова, отвечающие на вопросы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какой?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какая?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какое?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актуализация знаний о «секретах» устной и письменной речи, о «секрете» знаков препинания (знаки завершения предложения).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ознакомление со словами,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отвечающими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какой? какая? какое? Какие?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работе по составлению описания внешности одушевленного предмета; наблюдение за использованием языковых средств при описании внешних признаков предмета.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Слова, отвечающие на вопросы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какая?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какое?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какие?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отработка умения задавать вопросы к словам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(кто? что? какой?)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подходящих по смыслу слов с опорой на вопросы.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работе по составлению описания внешности одушевленного предмета; наблюдение за использованием языковых средств при описании внешних признаков предмета.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Повторение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слогоударных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действий; актуализация знаний о делении слов на слоги, об определении места ударения.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упражнение в составлении несложных монологических высказываний с описанием внешности знакомого человека; работа по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озаглавливанию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слогоударных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схем, подбор примеров слов к каждой схеме.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Повторение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слогоударных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слогообразующей функции гласных звуков.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умения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к словам, обозначающим признаки предмета; упражнение в составлении несложных монологических высказываний с описанием внешности знакомого человека.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за использованием языковых средств при описании внешних признаков предмета.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внешности.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Слова, отвечающие на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какая?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какое?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об отличии восклицательных предложений от других.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освоение навыка использования при описании кого-то или чего-то приема сравнения;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умения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к словам, обозначающим предмет и признаки предмета.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наблюдение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использованием приема сравнения при описании внешности; проведение звукового анализа.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какой? какая? какое?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какие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понятии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сравнение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 использования при описании кого-то или чего-то приема сравнения; выделение отличи тельных и общих свой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едметов.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сравнений для описания внешности с опорой на слова-подсказки.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1076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Речевые ситуации, в которых необходимо указывать свой адрес. Повторение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слогоударных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слов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действий в ходе решения учебной задачи; актуализация знаний о смыслоразличительной функции ударения.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обыгрывание речевых ситуаций, в которых необходимо уметь называть точный адрес; работа со звуковыми моделями слов; отработка навыков грамотного письма и осознанного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опыта общения и устной передачи информации; применение алгоритма порядка действий при 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Речевые ситуации, в которых необходимо указывать свой адрес. Повторение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слогоударных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слов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слогообразующей функции гласных звуков.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отработка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называть точный адрес в определенных речевых ситуациях; работа со звуковыми моделями слов; тренировка навыков грамотного письма и осознанного выразительного чтения.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обсуждении высказываний, в которых представлена неполная информация.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оформление адреса на конверте или открытке. Правила переноса слов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педагогической поддержке постановка учебной задачи; составление плана действий; актуализация знаний о делении слов на слоги.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совместная работа по формулированию правила записи адреса на конверте, открытке; проведение анализа информации,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представленной на рисунке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правила переноса слов; осуществление пошагового контроля правильности и полноты выполнения алгоритма переноса слов и порядка действий при 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оформление адреса на конверте или открытке. Правила переноса слов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планирование хода решения, реализация построенного плана.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тренировка в написании адреса на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конверте; деление слов для переноса; отработка навыков грамотного письма.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накопление опыта общения, устной и письменной передачи информации; применение алгоритма порядка действий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оформление адреса на конверте или открытке. Правила переноса слов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составление плана учебных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устанавливание ситуаций, в которых необходимо указывать в адресе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название страны; наблюдение за употреблением слов, имеющих несколько значений; работа над уточнением правила переноса слов с буквами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й, ь, ъ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своем составе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правила переноса слов; проведение звукового анализа (подбор 1–2 слов к приведенным звуковым моделям); отработка навыков грамотного письма, чтения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оформление адреса на конверте или открытке. Правила переноса слов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написании названия страны с заглавной буквы.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тренировка в написании адреса на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конверте; отработка употребления в речи слов, имеющих несколько значений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использование знания правила правописания собственных имен для решения практической задачи; выполнение звукового анализа слов; осуществление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орфографического проговаривания при самостоятельной словарной раб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Устная речь: рассказ о месте, 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котором живешь. Знакомство с образованием слов в русском языке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совместное обсуждение приведенного текста; упражнение в составлении несложных высказываний об истории своего города; наблюдение образования слов; работа над разбором словообразовательных связей между словами; тренировка навыков грамотного письма и техники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работе по составлению рассказа о своем городе; наблюдение за использованием приема развернутого толкования слов.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Устная речь: рассказ о месте, в котором живешь. Знакомство с образованием слов в русском языке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составление плана учебных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упражнение в составлении несложных высказываний об истории своего города; работа над разбором словообразовательных связей между словами.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использование приема развернутого толкования слов; постановка вопросов к словам.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приглашение на экскурсию. Подбор вопросов к словам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активизация знаний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словах, называющих предметы и признаки.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работа над составлением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приглашения на экскурсию.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приема развернутого толкования слов; определение места ударения в словах; группировка слов по заданному основанию; деление слов для переноса; орфографическое проговаривание слов; осуществление записи предложения по памяти; отработка навыков грамотного письма, чтения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 приглашение на экскурсию. Подбор вопросов к словам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задачи; составление плана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примеров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приглашений на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экскурсию; отработка умения задавать вопросы к словам; упражнение в применении правила переноса слов и расстановки ударения.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приема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орфографического проговаривания для проверки написанного слова; составление схем слов; списывание предложений;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проверки заданий с внесением корректив.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профессий родителей.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что делать? что сделать?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совместное обсуждение приведенного текста; упражнение в составлении несложных высказываний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профессиях родителей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наблюдение за словами,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отвечающими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делать? что сделать?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работе по составлению рассказа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профессиях родителей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профессий родителей.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что делать? что сделать?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задачи; составление плана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наблюдение за словами,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отвечающими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делать? что сделать?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составлением высказывания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профессиях родителей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приема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орфографического проговаривания для проверки написанного слова; составление схем слов; списывание предложений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выбора будущей профессии.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 делать? что сделать?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составление плана учебных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текста, составление на основе обсуждения небольшого монологического высказывания о выборе будущей профессии.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 тексте слов по заданному основанию.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выбора будущей профессии.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что делать? что сделать?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понятии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-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словами,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сходными по звучанию, но различными по значению; работа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составлением монологического высказывания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использование приема развернутого толкования слов; постановка вопросов к словам; деление слов для переноса;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поступков. Правописание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словах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задачи; составление плана учебных действий; активизация знаний о переносном значении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текста, формулирование простых выводов;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небольшого монологического высказывания о собственных поступках.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проведении анализа речевых формул извинения; использование правила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осуществление самоконтроля применения правила; списывание предложений.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поступков. Правописание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словах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небольшого монологического высказывания-описания характера человека; постановка вопросов к словам-действиям.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опыта общения, устной и письменной передачи информации; применение алгоритма порядка действий при 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использование речи для убеждения. Правописание сочетаний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понятии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совместный анализ текстов, обсуждение проблемных ситуаций.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опыта общения в различных формах и ситуациях; применение правила правописания гласных после шипящих; осуществление самоконтроля за правильностью и аккуратностью производимых записей.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использование речи для убеждения. Правописание сочетаний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звуковых моделях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проведение звукового анализа слов; работа по выбору языковых сре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 и условиями общения для успешного решения коммуникативной задачи.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приема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орфографического проговаривания для проверки написанного слова; составление звуковых моделей слов.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 описание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своего характера и поступков.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 что делать? что сделать?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понятии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характер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текста, формулирование на основе текста выводов (с учетом в собственном поведении и поступках позиции собеседника); совместный анализ качеств характера человека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рассказа-описания о себе (письменно); осуществление самоконтроля при выполнении заданий, связанных с постановкой вопросов к словам, использовании правила переноса слов и при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описание своего характера и поступков.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 что делать? что сделать?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отработка умения описывать положительные и отрицательные качества характера человека; работа по выбору языковых сре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 целями и условиями общения.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приема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орфографического проговаривания для проверки написанного слова; осуществление записи предложения по памяти.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интересов.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словах, которые нельзя переносить.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текста, формулирование правил речевого поведения; наблюдение высказываний, в которых представлена неполная информация; исправление допущенных при речевом общении ошибок.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самоконтроля при выполнении заданий, связанных с постановкой вопросов к словам, использовании правила переноса слов.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интересов. Слова, отвечающие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об употреблении заглавной и маленькой буквы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наблюдение за словами,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сходными по звучанию, но различными по значению (омонимы), их использованием в юмористическом стихотворении.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использование приема развернутого толкования слов; постановка вопросов к словам; деление слов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переноса; нахождение в тексте слов, которые пишутся одинаково, а звучат по-разному.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 несовпадение интересов и преодоление конфликта. Знакомство с родственными словами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активизация знаний о постановке на письме запятой при перечислении.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ситуации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которой наблюдается несовпадение интересов; формулирование правил успешного речевого взаимодействия.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нахождение в тексте слов по заданным основаниям (характеристики звукового и слогового состава слова); осуществление самоконтроля при выполнении заданий.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несовпадение интересов и преодоление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конфликта. Знакомство с родственными словами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задачи, определение последовательности промежуточных целей, составление плана действий; активизация знаний об общей части родственных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обыгрывание речевых ситуаций, в которых необходимо преодолевать конфликт; упражнение в выявлении общей части родственных слов, объяснение ее значения; работа со звуковыми характеристиками слов; отработка навыков грамотного письма и осознанного выразительного чтения.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опыта общения и устной передачи информации; применение алгоритма порядка действий при 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интересов. Слова, отвечающие на 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 что делать? что сделать?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речевых явлениях, когда буквы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ё,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участие в проведении анализа текста; совместная работа над составлением высказывания о собственных интересах; наблюдение за словами, сходными по значению.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умения задавать вопросы к словам при решении практических задач; нахождение слов, в которых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мягкость предшествующего согласного; отработка навыков грамотного письма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интересов. Слова, отвечающие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 вопросы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кто? что? что делать? что сделать?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знаках препинания в конце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отработка умений задавать вопросы к словам при решении практических задач, отвечать на поставленные вопросы; упражнение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выделении общей части родственных слов;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письменных работ; осознанное чтение текстов.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вопросов к словам; деление слов для переноса;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 тексте слов по заданным основаниям.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объявление. Повторение постановки знаков препинания в конце предложения и правила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знаках препинания в конце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работа по сопоставлению текстов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объявлений с целью анализа, на какое объявление откликнется больше читателей; выявление неточностей в приведенных объявлениях, исправление ошибок.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правила правописания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гласных после шипящих; выделение общего признака группы слов (согласного звука, который повторяется),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объявление. Повторение постановки знаков препинания в конце предложения и правила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целей, составление плана действий; активизация знаний о правилах переноса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над составлением текста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объявления.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составлении объявления; применение правил переноса.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Устная речь: вымышленные истории. Знакомство с устойчивыми сочетаниями слов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активизация знаний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правилах правописания гласных после шипящих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аналитическая работа с текстами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вымышленных историй; составление рассказов; определение причины речевых ошибок;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навыков грамотного письма.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в записи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дополнение таблицы информацией из текста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Устная речь: вымышленные истории. Знакомство с устойчивыми сочетаниями слов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активизация знаний о понятиях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вымысел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фантазия,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устойчивых сочетаниях слов.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употреблением устойчивых сочетаний слов в устной и письменной речи; определение слов, в которых буквы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ё, ю, 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обозначают два звука.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смысловыми ошибками в употреблении сходных по звучанию слов.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выражение просьбы и вежливого отказа в различных ситуациях общения. Повторение правил переноса слов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установление ситуаций общения, в которых могут быть употреблены предложенные этикетные слова..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тренировка в соблюдении соответствия словаря речевого этикета ситуации и собеседнику; постановка вопросов к словам;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в записи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группировка слов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заданным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основаниям; разделение слов для переноса.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Письменная речь: объявление. Повторение слов, отвечающих на вопросы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какая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?к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акие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?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 правила правописания имен собственных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знаках препинания в конце предложения.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работа по сопоставлению текстов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объявлений с целью выявления неточностей в приведенной информации, причин неуспешного общения.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анализа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 полученной из текста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из рисунка;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 правила правописания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 животного. Повторение правила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работы со звуковыми моделями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об употреблении заглавной буквы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совместная аналитическая работа с текстами, в которых представлено описа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внешности животного; выявление связей, не высказанных в тексте напрямую; составление рассказа-описания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опорой на рисунок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анализа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 полученной из текста и из рисунка.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выражение просьбы в различных ситуациях общения. Отработка порядка действий при списывании и звуковом анализе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действий в ходе решения учебной задачи; актуализация знаний о смыслоразличительной функции ударения.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ситуаций общения, в которых могут быть употреблены предложенные этикетные слова.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в тексте слов по заданному основанию (ударение на первом слоге); определение, какой звук чаще других повторяется в слове, выявление, в каком слове он обозначен другой буквой.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 и повадок животного. Отработка умения задавать вопросы к словам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речевых явлениях, когда буквы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е,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ё, ю,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наблюдении за текстом-описанием; выделение на основе наблюдения языковых средств, которые позволяют определить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внешность и характер животного.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умения задавать вопросы к словам при решении практических задач; нахождение слов, в которых количество звуков и букв не совпадает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Описание внешности и повадок животного. Отработка умения задавать вопросы к словам, порядка действий при списывании; повторение правил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и последовательности действий в ходе решения учебной задачи; активизация знаний о написании кличек животных с большой буквы.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совместная работа по проведению анализа текстовой информации.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беседе на основе наблюдений об общении животных друг с другом и с человеком;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в записи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употребление в речи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устойчивых сочетаний слов, уяснение их значения;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приветствия. Отработка порядка действий при списывании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 задачи, определение последовательности промежуточных целей;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ситуаций общения, в которых могут быть употреблены предложенные этикетные слова.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тренировка в соблюдении соответствия словаря речевого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этикета ситуации и собеседнику; постановка вопросов к словам.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выражение лица и жесты при общении. Отработка умений задавать вопросы к словам и порядка действий при списывании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средствах выразительности устной речи.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уяснение понятия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мимика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прояснение роли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мимики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жестов в речи; разбор смысла пословиц, соотнесение приведенных пословиц с ситуациями общения; выявление образных выражений в текстах.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упражнение в употреблении несловесных средств общения в различных речевых ситуациях.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обсуждение интересов. Отработка умения задавать вопросы к словам, повторение правил правописания сочетаний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жи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ши, </w:t>
            </w:r>
            <w:proofErr w:type="spellStart"/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ча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ща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чу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активизация знаний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правилах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правописания гласных после шипящих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составлением рассказа о своих друзьях и их увлечениях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исправление ошибок, нарушающих правильность речи.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наблюдение за словами, имеющими несколько значений; работа со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слогоударными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схемами слов.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 обсуждение проблемного вопроса. Отработка порядка действий при списывании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Фронтальная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задачи; составление плана действий; активизация знаний о правилах переноса слов, об определении ударного слога.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представленных текстов; обоснование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вывода о необходимости умения писать без ошибок.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проблемном диалоге; упражнение в создании своих высказываний с опорой на текст, на основе собственного опыта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извинения в различных ситуациях общения. Знакомство с правилом правописания безударного проверяемого гласного в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активизация представления о понятии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многозначные слова.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рассмотрение ситуаций использования слов извинения; совместная словарно-орфографическая работа.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преобразование информации, полученной из рисунка, в текстовую задачу.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выбор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адекватных языковых сре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общении с людьми разного возраста. Повторение функций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действий;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актуализация знаний о роли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ь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 умения правильно вести диалог с соблюдением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соответствия речевого словаря ситуации и собеседнику.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уместного использования средств устного общения в разных речевых ситуациях; списывание с печатного текста, соблюдение гигиенического режима при чтении и письме.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поздравление и вручение подарка. Повторение функций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порядка действий при списывании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речевых явлениях, когда буквы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е,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ё, ю,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умения правильно использовать языковые средства при поздравлении и вручении подарка; составление поздравительного текста для открытки имениннику.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нахождение в тексте слов по заданным основаниям; работа над восстановлением порядка предложений в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деформированном тексте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Точность и правильность речи. Повторение звукового анализа и правила переноса слов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словах, которые нельзя переносить.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совместная работа по проведению анализа текста, выявление и исправление речевых ошибок.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накопление опыта общения и устной передачи информации; нахождение в тексте слов, в которых есть звук [й’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и определение буквы, которая его обозначает.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уточнение значения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незнакомых слов. Знакомство с правилом правописания сочетаний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чк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представленных текстов; нахождение и исправление ошибок, нарушающих правильность речи; работа над составлением рассказа о театре.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списывании.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150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ситуация: использование интонации при общении. Знакомство со словами, близкими по значению</w:t>
            </w:r>
            <w:r w:rsidRPr="00B817CA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средствах выразительности устной речи.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значимости интонационной выразительности речи с опорой на примеры из текста; наблюдение за изменением интонации при чтении для 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выражения различных чувств; осмысление значения слова в контексте.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участие в проблемном диалоге; деление слов для переноса;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в записи слов с сочетаниями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чк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чн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общего звука для каждой группы слов. 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составление краткого рассказа об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увиденном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Повторение звукового анализа, отработка умения задавать вопросы к словам и порядка действий при списывании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об интонационном оформлении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представленных текстов разных типов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речи; работа над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составлением небольших рассказов по предложенной теме.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чтение текстов; участие в проблемном диалоге; упражнение в создании высказываний на основе собственного опыта.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составление краткого рассказа об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увиденном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Знакомство с нормами произношения и ударения -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активизация знаний о правописании прописной буквы в кличках животных.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представленных текстов; работа над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составлением небольших рассказов по предложенной теме с соблюдением точности и выразительности речи;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чтение текстов; участие в проблемном диалоге; упражнение в создании высказываний на основе собственного опыта.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Научная и разговорная речь. Наблюдение за образованием слов и местом в слове, где можно допустить ошибку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действий в ходе решения учебной задачи; актуализация знаний о речевых явлениях, когда буквы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е,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ё, ю, я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обсуждение отличий разговорной речи от научной; работа по выявлению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словообразовательных связей с опорой на прием развернутого толкования слов; упражнение в записи транскрипции слова. </w:t>
            </w:r>
            <w:proofErr w:type="gramEnd"/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чтение текстов; использование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правописания безударного проверяемого гласного в корне слова.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Научная и разговорная речь. Повторение звукового анализа, порядка действий при списывании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об интонационном оформлении вопросительных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составление аргументированного ответа по отличительным признакам разговорной речи от научной.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применение правила постановки знаков препинания в конце предложения и правила правописания сочетания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чк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 выполнении письменных упражнений.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Письменная речь: написание писем. Знакомство с изменяемыми и неизменяемыми словами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об употреблении заглавной буквы в 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представленного текста; упражнение в передаче своего отношения к увиденному в письменной форме; ознакомление с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правилами употребления неизменяемых слов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чтение текстов; участие в проблемном диалоге; упражнение в создании высказываний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собственного опыта.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Речевой этикет: слова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выражения, обозначающие запрет. Повторение звукового анализа, отработка умения задавать вопросы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словам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 вежливых словах, использование в общении жизненного опыта детей.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проведение анализа различных речевых форм запрета; рассмотрение примеров ситуаций, в которых могут быть использованы те или иные речевые формы запретов; нахождение слов с буквами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е, ю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обозначающими мягкость предшествующего согласного.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применение слов и выражений речевого этикета в ситуациях учебного и бытового общения.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составление краткого рассказа об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увиденном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Отработка умения задавать вопросы к словам, повторение правила переноса слов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 словах, которые можно записать цифрами.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-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представленного текста; работа над состав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небольших рассказов по предложенной теме с соблюдением точности и выразительности речи.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участие в проблемном диалоге при работе над текстом; упражнение в создании высказываний на основе собственного опыта.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составление краткого рассказа о летнем отдыхе. Комплексное повторение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учебной задачи, определение последовательности промежуточных целей; актуализация знаний об интонационном оформлении восклицательных предложений.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работа над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составлением небольших рассказов по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предложенной теме с соблюдением интонационной выразительности речи; упражнение в использовании синонимов в речи.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интерпретирование информации, представленной в неявном виде (нахождение ошибки при сопоставлении рисунка и неправильно составленной звуковой модели слова);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Речевая ситуация: составление объявления. Комплексное повторение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 –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плана и последовательности действий в ходе решения учебной задачи; актуализация знаний об употреблении заглавной буквы в словах.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работа по составлению текстов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объявлений; работа над образным значением устойчивых сочетаний слов; обсуждение особенностей употребления в речи слов, сходных по звучанию, но разных по значению.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отработка действий поиска значения слова в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толковом словаре;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звукового анализа; работа со словами с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безударным проверяемым гласным в </w:t>
            </w:r>
            <w:proofErr w:type="gramStart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письмо предложений.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переводной и итоговой контрольной работам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выполнения задания.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и принятие данного учителем задания, планирование действия согласно поставленной задаче,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диагностических заданий,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собственных проблем в знаниях и умениях; планирование их ликвидации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Переводная контрольная работа 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решении учебной задачи; слушание и принятие 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действий при написании слов и предложений под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диктовку; выполнение самоконтроля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Проектные работы по теме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«Звуки и буквы»</w:t>
            </w:r>
            <w:r w:rsidRPr="00B817CA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 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ошибки, ее корректировка; представление результатов творческой самостоятельной работы; участие в решении учебной.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Коллективная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обсуждение и выведение правил презентации, решения поставленной задачи; высказывание позиции школьника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 решении учебной задачи; планирование деятельности согласно поставленной задаче; применение алгоритма действий при написании слов и предложений под диктовку; оформление предложений в структуре связной речи; осуществление проверки написанного </w:t>
            </w:r>
            <w:proofErr w:type="spellStart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послоговым</w:t>
            </w:r>
            <w:proofErr w:type="spellEnd"/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орфографическим проговариванием; выполнение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грамматических заданий.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итоговой контрольной работы Проектные работы по теме </w:t>
            </w:r>
            <w:r w:rsidRPr="00B81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«Сказка о звуках и буквах русского языка»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Индивидуальная (групповая)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ошибки и ее корректировки; представление результатов творческой самостоятельной работы; построение монологического высказывания.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Коллективная (групповая)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обсуждение и выведение правил презентации, решение поставленной задачи; высказывание позиции школьника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817CA" w:rsidRPr="00B817CA" w:rsidTr="00B817CA">
        <w:trPr>
          <w:gridAfter w:val="1"/>
          <w:wAfter w:w="4" w:type="pct"/>
          <w:trHeight w:val="61"/>
        </w:trPr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ученика </w:t>
            </w:r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(демонстрация личных достижений учащихся)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вербальных и невербальных форм общения при демонстрации личных достижений, правил общения; составление делового диалога учителя с учениками и диалога учащихся.</w:t>
            </w:r>
          </w:p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Индивидуальная</w:t>
            </w:r>
            <w:proofErr w:type="gramEnd"/>
            <w:r w:rsidRPr="00B817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– </w:t>
            </w:r>
            <w:r w:rsidRPr="00B81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учебной и творческой самостоятельной работы, личных достижений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7CA" w:rsidRPr="00B817CA" w:rsidRDefault="00B817CA" w:rsidP="00404E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817CA" w:rsidRPr="00B817CA" w:rsidRDefault="00B817CA" w:rsidP="00404E3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B817CA" w:rsidRPr="00B817CA" w:rsidRDefault="00B817CA" w:rsidP="00404E37">
      <w:pPr>
        <w:rPr>
          <w:rFonts w:ascii="Calibri" w:eastAsia="Times New Roman" w:hAnsi="Calibri" w:cs="Times New Roman"/>
          <w:lang w:eastAsia="ru-RU"/>
        </w:rPr>
      </w:pPr>
    </w:p>
    <w:p w:rsidR="006E3C08" w:rsidRPr="006E3C08" w:rsidRDefault="006E3C08" w:rsidP="00404E37">
      <w:pPr>
        <w:rPr>
          <w:rFonts w:ascii="Calibri" w:eastAsia="Times New Roman" w:hAnsi="Calibri" w:cs="Times New Roman"/>
          <w:lang w:eastAsia="ru-RU"/>
        </w:rPr>
      </w:pPr>
    </w:p>
    <w:p w:rsidR="00404E37" w:rsidRDefault="00404E37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sectPr w:rsidR="00404E37" w:rsidSect="00AB320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8F1434" w:rsidRDefault="008F143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B3204" w:rsidRDefault="00AB3204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Описание материально-технического оснащения</w:t>
      </w:r>
    </w:p>
    <w:p w:rsidR="00404E37" w:rsidRPr="00AB3204" w:rsidRDefault="00404E37" w:rsidP="00404E3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Дополнительная литература.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«Программы воспитания и обучения в детском саду» под редакцией М. А. Васильевой, В. В. Гербовой, Т. С. Комаровой: диагностический журнал. Подготовительная группа / авт.-сост. Н. Б. Вершинина.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Комплексная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диагностика уровней освоения программы «Детство» под редакцией В. И. Логиновой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диагностический журнал. Подготовительная группа / авт.-сост. Н. Б. Вершинина.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Проектные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в начальной школе: пособие для учителя / А. Б. Воронцов </w:t>
      </w:r>
      <w:r w:rsidRPr="00AB32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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</w:t>
      </w:r>
      <w:r w:rsidRPr="00AB32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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 ред. А. Б. Воронцова</w:t>
      </w:r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2-е изд. – М.</w:t>
      </w:r>
      <w:proofErr w:type="gramStart"/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F93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орфографической грамотности младших школьников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работы, конспекты уроков / авт.-сост. Н. Н. Карягина, М. К.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Перепилицина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1–2 классы: задания, упражнения, тесты, проверочные диктанты / авт.-сост. Г. Т. Дьяченко.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Русский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1–4 классы: развитие творческих способностей учащихся / авт.-сост. Л. П. Арефьева [и др.].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Русский 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язык. 1–4 классы: тесты для обобщающего контроля / авт.-сост. Г. Н. Шевченко. – Волгоград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в основной школе: от действия к мысли: система заданий / А. Г.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В.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Бурменская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А. Володарская. – М.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Интернет-ресурсы.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Ресурсов. – Режим доступа: http://school-collection.edu.ru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Презентации уроков «Начальная школа». – Режим доступа: http://nachalka.info/about/193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3. Я иду на урок начальной школы (материалы к уроку). – Режим доступа: www.festival.1september.ru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4. Учебные материалы и словари на сайте «Кирилл и Мефодий». – Режим доступа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www.km.ru/education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5. Я иду на урок начальной школы (материалы к уроку). – Режим доступа: www.uroki.ru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Информационно-коммуникативные средства.</w:t>
      </w:r>
    </w:p>
    <w:p w:rsidR="00AB3204" w:rsidRPr="00AB3204" w:rsidRDefault="00AB3204" w:rsidP="00404E37">
      <w:pPr>
        <w:tabs>
          <w:tab w:val="right" w:leader="underscore" w:pos="964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Коллекция мультимедийных уроков Кирилла и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«Обучение грамоте. 1 класс». – </w:t>
      </w:r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электрон</w:t>
      </w:r>
      <w:proofErr w:type="gramStart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пт. диск (CD-ROM).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С-127. </w:t>
      </w:r>
      <w:r w:rsidRPr="00AB32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Начальная</w:t>
      </w: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школа. Наука без скуки [Электронный ресурс] / И. В. </w:t>
      </w:r>
      <w:proofErr w:type="spell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Блинова</w:t>
      </w:r>
      <w:proofErr w:type="spell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– Волгоград: Учитель, 2011. – 1 электрон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пт. диск (CD-ROM).</w:t>
      </w:r>
    </w:p>
    <w:p w:rsidR="00AB3204" w:rsidRPr="00AB3204" w:rsidRDefault="00AB3204" w:rsidP="00404E37">
      <w:pPr>
        <w:tabs>
          <w:tab w:val="right" w:leader="underscore" w:pos="9645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С-137. </w:t>
      </w:r>
      <w:r w:rsidRPr="00AB32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Начальная</w:t>
      </w:r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школа. Русский язык. Демонстрационные таблицы [Электронный ресурс] / сост. Н. А. Завьялова. – Волгоград</w:t>
      </w:r>
      <w:proofErr w:type="gramStart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Учитель, 2010. – 1 электрон</w:t>
      </w:r>
      <w:proofErr w:type="gramStart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AB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пт. диск (CD-ROM).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Наглядные пособия.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Комплект динамических раздаточных пособий «Обучение грамоте» (веера).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Комплект  наглядных  пособий «Набор  букв   русского  алфавита».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Комплект  наглядных  пособий  «Русский алфавит».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Комплект наглядных пособий. «Русский язык. Звуки и буквы русского алфавита».</w:t>
      </w:r>
    </w:p>
    <w:p w:rsidR="00AB3204" w:rsidRPr="00AB3204" w:rsidRDefault="00AB3204" w:rsidP="00404E37">
      <w:pPr>
        <w:keepLines/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Комплект наглядных пособий «Русский язык. 1 класс. Обучение грамоте».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6. Алфавит. Печатные и рукописные буквы.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7. Лента букв.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Основные правила и понятия. 1–4 классы. Комплект таблиц по русскому языку.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Грамматические разборы. Комплект наглядных пособий.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Словарные слова. Набор таблиц.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Схемы по русскому языку для начальной школы.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Технические средства обучения.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1. DVD-плеер (видеомагнитофон).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Телевизор.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Компьютер.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Учебно-практическое оборудование.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Аудиторная доска с магнитной поверхностью и набором приспособлений для крепления таблиц, схем.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Штатив для таблиц.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3. Ящики для хранения таблиц.</w:t>
      </w:r>
    </w:p>
    <w:p w:rsidR="00AB3204" w:rsidRPr="00AB3204" w:rsidRDefault="00AB3204" w:rsidP="00404E37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204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Укладка для аудиовизуальных средств (слайдов, таблиц и др.).</w:t>
      </w:r>
    </w:p>
    <w:p w:rsidR="00AB3204" w:rsidRPr="00AB3204" w:rsidRDefault="00AB3204" w:rsidP="00404E3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ACE" w:rsidRPr="005E4ACE" w:rsidRDefault="005E4ACE" w:rsidP="00404E3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264" w:rsidRPr="00AB3204" w:rsidRDefault="00C04264" w:rsidP="00404E3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04264" w:rsidRPr="00AB3204" w:rsidSect="00AB32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67F29"/>
    <w:multiLevelType w:val="hybridMultilevel"/>
    <w:tmpl w:val="219CD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C784E"/>
    <w:multiLevelType w:val="hybridMultilevel"/>
    <w:tmpl w:val="48D22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D1A80"/>
    <w:multiLevelType w:val="hybridMultilevel"/>
    <w:tmpl w:val="C654F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57300"/>
    <w:multiLevelType w:val="hybridMultilevel"/>
    <w:tmpl w:val="2F6EF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A15EF"/>
    <w:multiLevelType w:val="hybridMultilevel"/>
    <w:tmpl w:val="5D202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718"/>
    <w:rsid w:val="00404E37"/>
    <w:rsid w:val="005E4ACE"/>
    <w:rsid w:val="006E3C08"/>
    <w:rsid w:val="007C2520"/>
    <w:rsid w:val="008F1434"/>
    <w:rsid w:val="00912C27"/>
    <w:rsid w:val="00986ACB"/>
    <w:rsid w:val="00AB3204"/>
    <w:rsid w:val="00B817CA"/>
    <w:rsid w:val="00C04264"/>
    <w:rsid w:val="00D70A14"/>
    <w:rsid w:val="00E62A77"/>
    <w:rsid w:val="00EE7718"/>
    <w:rsid w:val="00F844B6"/>
    <w:rsid w:val="00F935CD"/>
    <w:rsid w:val="00FD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04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E3C08"/>
  </w:style>
  <w:style w:type="paragraph" w:customStyle="1" w:styleId="ParagraphStyle">
    <w:name w:val="Paragraph Style"/>
    <w:rsid w:val="006E3C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6E3C0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6E3C08"/>
    <w:rPr>
      <w:color w:val="000000"/>
      <w:sz w:val="20"/>
      <w:szCs w:val="20"/>
    </w:rPr>
  </w:style>
  <w:style w:type="character" w:customStyle="1" w:styleId="Heading">
    <w:name w:val="Heading"/>
    <w:uiPriority w:val="99"/>
    <w:rsid w:val="006E3C0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E3C0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E3C0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E3C0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E3C08"/>
    <w:rPr>
      <w:color w:val="008000"/>
      <w:sz w:val="20"/>
      <w:szCs w:val="2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E3C0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E3C08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E3C0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E3C08"/>
    <w:rPr>
      <w:rFonts w:eastAsia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817CA"/>
  </w:style>
  <w:style w:type="paragraph" w:styleId="a8">
    <w:name w:val="Balloon Text"/>
    <w:basedOn w:val="a"/>
    <w:link w:val="a9"/>
    <w:uiPriority w:val="99"/>
    <w:semiHidden/>
    <w:unhideWhenUsed/>
    <w:rsid w:val="0098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6A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04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E3C08"/>
  </w:style>
  <w:style w:type="paragraph" w:customStyle="1" w:styleId="ParagraphStyle">
    <w:name w:val="Paragraph Style"/>
    <w:rsid w:val="006E3C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6E3C0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6E3C08"/>
    <w:rPr>
      <w:color w:val="000000"/>
      <w:sz w:val="20"/>
      <w:szCs w:val="20"/>
    </w:rPr>
  </w:style>
  <w:style w:type="character" w:customStyle="1" w:styleId="Heading">
    <w:name w:val="Heading"/>
    <w:uiPriority w:val="99"/>
    <w:rsid w:val="006E3C0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E3C0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E3C0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E3C0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E3C08"/>
    <w:rPr>
      <w:color w:val="008000"/>
      <w:sz w:val="20"/>
      <w:szCs w:val="2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E3C0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6E3C08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E3C0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6E3C08"/>
    <w:rPr>
      <w:rFonts w:eastAsia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81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56</Pages>
  <Words>17084</Words>
  <Characters>97385</Characters>
  <Application>Microsoft Office Word</Application>
  <DocSecurity>0</DocSecurity>
  <Lines>811</Lines>
  <Paragraphs>228</Paragraphs>
  <ScaleCrop>false</ScaleCrop>
  <Company>SPecialiST RePack</Company>
  <LinksUpToDate>false</LinksUpToDate>
  <CharactersWithSpaces>114241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школа</cp:lastModifiedBy>
  <cp:revision>17</cp:revision>
  <dcterms:created xsi:type="dcterms:W3CDTF">2016-09-15T10:20:00Z</dcterms:created>
  <dcterms:modified xsi:type="dcterms:W3CDTF">2020-03-26T06:56:00Z</dcterms:modified>
</cp:coreProperties>
</file>